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8E" w:rsidRDefault="00363E8E" w:rsidP="00363E8E">
      <w:pPr>
        <w:jc w:val="center"/>
        <w:rPr>
          <w:rFonts w:ascii="Bradley Hand ITC" w:hAnsi="Bradley Hand ITC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-457200</wp:posOffset>
            </wp:positionV>
            <wp:extent cx="1819275" cy="1028700"/>
            <wp:effectExtent l="0" t="0" r="9525" b="0"/>
            <wp:wrapNone/>
            <wp:docPr id="1" name="Picture 1" descr="MCj030497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04977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BF9">
        <w:rPr>
          <w:rFonts w:ascii="Bradley Hand ITC" w:hAnsi="Bradley Hand ITC"/>
        </w:rPr>
        <w:t>Una Boda de la Clase de Español IV</w:t>
      </w:r>
    </w:p>
    <w:p w:rsidR="00363E8E" w:rsidRPr="007C5BF9" w:rsidRDefault="00363E8E" w:rsidP="00363E8E">
      <w:pPr>
        <w:jc w:val="center"/>
        <w:rPr>
          <w:rFonts w:ascii="Bradley Hand ITC" w:hAnsi="Bradley Hand ITC"/>
        </w:rPr>
      </w:pPr>
      <w:r>
        <w:rPr>
          <w:rFonts w:ascii="Bradley Hand ITC" w:hAnsi="Bradley Hand ITC"/>
        </w:rPr>
        <w:t>La Dama de Honor y El Padrino</w:t>
      </w:r>
    </w:p>
    <w:p w:rsidR="00363E8E" w:rsidRPr="007C5BF9" w:rsidRDefault="00363E8E" w:rsidP="00363E8E">
      <w:pPr>
        <w:jc w:val="center"/>
        <w:rPr>
          <w:rFonts w:ascii="Bradley Hand ITC" w:hAnsi="Bradley Hand ITC"/>
        </w:rPr>
      </w:pPr>
    </w:p>
    <w:p w:rsidR="00363E8E" w:rsidRPr="007C5BF9" w:rsidRDefault="00363E8E" w:rsidP="00363E8E">
      <w:pPr>
        <w:tabs>
          <w:tab w:val="left" w:pos="2460"/>
        </w:tabs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</w:p>
    <w:p w:rsidR="00363E8E" w:rsidRDefault="00363E8E" w:rsidP="00363E8E">
      <w:pPr>
        <w:rPr>
          <w:rFonts w:ascii="Bradley Hand ITC" w:hAnsi="Bradley Hand ITC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52"/>
        <w:gridCol w:w="4896"/>
        <w:gridCol w:w="1008"/>
      </w:tblGrid>
      <w:tr w:rsidR="00363E8E" w:rsidTr="00820403">
        <w:trPr>
          <w:trHeight w:val="1493"/>
        </w:trPr>
        <w:tc>
          <w:tcPr>
            <w:tcW w:w="2952" w:type="dxa"/>
          </w:tcPr>
          <w:p w:rsidR="00363E8E" w:rsidRDefault="00363E8E" w:rsidP="00363E8E">
            <w:pPr>
              <w:jc w:val="center"/>
              <w:rPr>
                <w:rFonts w:ascii="Bradley Hand ITC" w:hAnsi="Bradley Hand ITC"/>
              </w:rPr>
            </w:pPr>
            <w:proofErr w:type="spellStart"/>
            <w:r w:rsidRPr="007C5BF9">
              <w:rPr>
                <w:rFonts w:ascii="Bradley Hand ITC" w:hAnsi="Bradley Hand ITC"/>
                <w:sz w:val="28"/>
                <w:szCs w:val="28"/>
              </w:rPr>
              <w:t>Wedding</w:t>
            </w:r>
            <w:proofErr w:type="spellEnd"/>
            <w:r w:rsidRPr="007C5BF9">
              <w:rPr>
                <w:rFonts w:ascii="Bradley Hand ITC" w:hAnsi="Bradley Hand IT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adley Hand ITC" w:hAnsi="Bradley Hand ITC"/>
                <w:sz w:val="28"/>
                <w:szCs w:val="28"/>
              </w:rPr>
              <w:t>Speech</w:t>
            </w:r>
            <w:proofErr w:type="spellEnd"/>
          </w:p>
        </w:tc>
        <w:tc>
          <w:tcPr>
            <w:tcW w:w="4896" w:type="dxa"/>
          </w:tcPr>
          <w:p w:rsidR="00363E8E" w:rsidRDefault="00363E8E" w:rsidP="00363E8E">
            <w:r>
              <w:t>Cada person</w:t>
            </w:r>
            <w:r>
              <w:t>a tiene que escribir su propia lectura</w:t>
            </w:r>
            <w:r>
              <w:t xml:space="preserve">.  Cada persona necesita por lo menos 10 frases y cuatro verbos en el subjuntivo.  </w:t>
            </w:r>
          </w:p>
        </w:tc>
        <w:tc>
          <w:tcPr>
            <w:tcW w:w="1008" w:type="dxa"/>
          </w:tcPr>
          <w:p w:rsidR="00363E8E" w:rsidRDefault="00363E8E" w:rsidP="00820403">
            <w:pPr>
              <w:jc w:val="center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3</w:t>
            </w:r>
            <w:r>
              <w:rPr>
                <w:rFonts w:ascii="Bradley Hand ITC" w:hAnsi="Bradley Hand ITC"/>
              </w:rPr>
              <w:t>0</w:t>
            </w:r>
          </w:p>
        </w:tc>
      </w:tr>
      <w:tr w:rsidR="00363E8E" w:rsidTr="00820403">
        <w:trPr>
          <w:trHeight w:val="1637"/>
        </w:trPr>
        <w:tc>
          <w:tcPr>
            <w:tcW w:w="2952" w:type="dxa"/>
          </w:tcPr>
          <w:p w:rsidR="00363E8E" w:rsidRDefault="00363E8E" w:rsidP="00363E8E">
            <w:pPr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  <w:sz w:val="28"/>
                <w:szCs w:val="28"/>
              </w:rPr>
              <w:t xml:space="preserve"> </w:t>
            </w:r>
            <w:r w:rsidRPr="007C5BF9">
              <w:rPr>
                <w:rFonts w:ascii="Bradley Hand ITC" w:hAnsi="Bradley Hand ITC"/>
                <w:sz w:val="28"/>
                <w:szCs w:val="28"/>
              </w:rPr>
              <w:t xml:space="preserve"> </w:t>
            </w:r>
            <w:proofErr w:type="spellStart"/>
            <w:r w:rsidRPr="007C5BF9">
              <w:rPr>
                <w:rFonts w:ascii="Bradley Hand ITC" w:hAnsi="Bradley Hand ITC"/>
                <w:sz w:val="28"/>
                <w:szCs w:val="28"/>
              </w:rPr>
              <w:t>Wedding</w:t>
            </w:r>
            <w:proofErr w:type="spellEnd"/>
            <w:r w:rsidRPr="007C5BF9">
              <w:rPr>
                <w:rFonts w:ascii="Bradley Hand ITC" w:hAnsi="Bradley Hand IT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adley Hand ITC" w:hAnsi="Bradley Hand ITC"/>
                <w:sz w:val="28"/>
                <w:szCs w:val="28"/>
              </w:rPr>
              <w:t>Vocab</w:t>
            </w:r>
            <w:proofErr w:type="spellEnd"/>
          </w:p>
        </w:tc>
        <w:tc>
          <w:tcPr>
            <w:tcW w:w="4896" w:type="dxa"/>
          </w:tcPr>
          <w:p w:rsidR="00363E8E" w:rsidRDefault="00363E8E" w:rsidP="00363E8E">
            <w:r>
              <w:t xml:space="preserve">Cada persona usa el vocabulario de la boda y más vocabulario </w:t>
            </w:r>
            <w:r>
              <w:t>del capítulo 12</w:t>
            </w:r>
          </w:p>
          <w:p w:rsidR="00363E8E" w:rsidRPr="00363E8E" w:rsidRDefault="00363E8E" w:rsidP="00363E8E">
            <w:pPr>
              <w:rPr>
                <w:rFonts w:ascii="Bradley Hand ITC" w:hAnsi="Bradley Hand ITC"/>
                <w:i/>
                <w:lang w:val="en-US"/>
              </w:rPr>
            </w:pPr>
            <w:r w:rsidRPr="00363E8E">
              <w:rPr>
                <w:i/>
                <w:lang w:val="en-US"/>
              </w:rPr>
              <w:t xml:space="preserve">(culture readings and Green </w:t>
            </w:r>
            <w:proofErr w:type="spellStart"/>
            <w:r w:rsidRPr="00363E8E">
              <w:rPr>
                <w:i/>
                <w:lang w:val="en-US"/>
              </w:rPr>
              <w:t>boda</w:t>
            </w:r>
            <w:proofErr w:type="spellEnd"/>
            <w:r w:rsidRPr="00363E8E">
              <w:rPr>
                <w:i/>
                <w:lang w:val="en-US"/>
              </w:rPr>
              <w:t xml:space="preserve"> </w:t>
            </w:r>
            <w:proofErr w:type="spellStart"/>
            <w:r w:rsidRPr="00363E8E">
              <w:rPr>
                <w:i/>
                <w:lang w:val="en-US"/>
              </w:rPr>
              <w:t>escorial</w:t>
            </w:r>
            <w:proofErr w:type="spellEnd"/>
            <w:r w:rsidRPr="00363E8E">
              <w:rPr>
                <w:i/>
                <w:lang w:val="en-US"/>
              </w:rPr>
              <w:t xml:space="preserve"> packet)</w:t>
            </w:r>
          </w:p>
        </w:tc>
        <w:tc>
          <w:tcPr>
            <w:tcW w:w="1008" w:type="dxa"/>
          </w:tcPr>
          <w:p w:rsidR="00363E8E" w:rsidRDefault="00363E8E" w:rsidP="00820403">
            <w:pPr>
              <w:jc w:val="center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1</w:t>
            </w:r>
            <w:r>
              <w:rPr>
                <w:rFonts w:ascii="Bradley Hand ITC" w:hAnsi="Bradley Hand ITC"/>
              </w:rPr>
              <w:t>5</w:t>
            </w:r>
          </w:p>
        </w:tc>
      </w:tr>
      <w:tr w:rsidR="00363E8E" w:rsidTr="00820403">
        <w:trPr>
          <w:trHeight w:val="2375"/>
        </w:trPr>
        <w:tc>
          <w:tcPr>
            <w:tcW w:w="2952" w:type="dxa"/>
          </w:tcPr>
          <w:p w:rsidR="00363E8E" w:rsidRPr="007C5BF9" w:rsidRDefault="00363E8E" w:rsidP="00820403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proofErr w:type="spellStart"/>
            <w:r w:rsidRPr="007C5BF9">
              <w:rPr>
                <w:rFonts w:ascii="Bradley Hand ITC" w:hAnsi="Bradley Hand ITC"/>
                <w:sz w:val="28"/>
                <w:szCs w:val="28"/>
              </w:rPr>
              <w:t>Traditional</w:t>
            </w:r>
            <w:proofErr w:type="spellEnd"/>
            <w:r w:rsidRPr="007C5BF9">
              <w:rPr>
                <w:rFonts w:ascii="Bradley Hand ITC" w:hAnsi="Bradley Hand ITC"/>
                <w:sz w:val="28"/>
                <w:szCs w:val="28"/>
              </w:rPr>
              <w:t xml:space="preserve"> </w:t>
            </w:r>
            <w:proofErr w:type="spellStart"/>
            <w:r w:rsidRPr="007C5BF9">
              <w:rPr>
                <w:rFonts w:ascii="Bradley Hand ITC" w:hAnsi="Bradley Hand ITC"/>
                <w:sz w:val="28"/>
                <w:szCs w:val="28"/>
              </w:rPr>
              <w:t>Elements</w:t>
            </w:r>
            <w:proofErr w:type="spellEnd"/>
          </w:p>
          <w:p w:rsidR="00363E8E" w:rsidRDefault="00363E8E" w:rsidP="00820403">
            <w:pPr>
              <w:jc w:val="center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  <w:sz w:val="28"/>
                <w:szCs w:val="28"/>
              </w:rPr>
              <w:t>La dama de honor y El padrino</w:t>
            </w:r>
          </w:p>
        </w:tc>
        <w:tc>
          <w:tcPr>
            <w:tcW w:w="4896" w:type="dxa"/>
          </w:tcPr>
          <w:p w:rsidR="00363E8E" w:rsidRPr="00E64CF0" w:rsidRDefault="00363E8E" w:rsidP="00820403">
            <w:r>
              <w:t xml:space="preserve">El </w:t>
            </w:r>
            <w:r>
              <w:t>padrino</w:t>
            </w:r>
            <w:r>
              <w:t xml:space="preserve"> crea un flor(</w:t>
            </w:r>
            <w:proofErr w:type="spellStart"/>
            <w:r>
              <w:t>b</w:t>
            </w:r>
            <w:r w:rsidRPr="00E64CF0">
              <w:t>outonnière</w:t>
            </w:r>
            <w:proofErr w:type="spellEnd"/>
            <w:r>
              <w:t>), dos anillos, y una corbata de lazo</w:t>
            </w:r>
          </w:p>
          <w:p w:rsidR="00363E8E" w:rsidRDefault="00363E8E" w:rsidP="00820403"/>
          <w:p w:rsidR="00363E8E" w:rsidRDefault="00363E8E" w:rsidP="00363E8E">
            <w:r>
              <w:t>La dama de honor</w:t>
            </w:r>
            <w:r>
              <w:t xml:space="preserve"> crea un ramo</w:t>
            </w:r>
            <w:r>
              <w:t>.</w:t>
            </w:r>
          </w:p>
        </w:tc>
        <w:tc>
          <w:tcPr>
            <w:tcW w:w="1008" w:type="dxa"/>
          </w:tcPr>
          <w:p w:rsidR="00363E8E" w:rsidRDefault="00363E8E" w:rsidP="00820403">
            <w:pPr>
              <w:jc w:val="center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1</w:t>
            </w:r>
            <w:r>
              <w:rPr>
                <w:rFonts w:ascii="Bradley Hand ITC" w:hAnsi="Bradley Hand ITC"/>
              </w:rPr>
              <w:t>0</w:t>
            </w:r>
          </w:p>
        </w:tc>
      </w:tr>
      <w:tr w:rsidR="00363E8E" w:rsidTr="00820403">
        <w:trPr>
          <w:trHeight w:val="1430"/>
        </w:trPr>
        <w:tc>
          <w:tcPr>
            <w:tcW w:w="2952" w:type="dxa"/>
          </w:tcPr>
          <w:p w:rsidR="00363E8E" w:rsidRDefault="00363E8E" w:rsidP="00820403">
            <w:pPr>
              <w:jc w:val="center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  <w:sz w:val="28"/>
                <w:szCs w:val="28"/>
                <w:lang w:val="en-US"/>
              </w:rPr>
              <w:t xml:space="preserve">Marriage Contract </w:t>
            </w:r>
          </w:p>
        </w:tc>
        <w:tc>
          <w:tcPr>
            <w:tcW w:w="4896" w:type="dxa"/>
          </w:tcPr>
          <w:p w:rsidR="00363E8E" w:rsidRDefault="00363E8E" w:rsidP="00820403">
            <w:r>
              <w:t xml:space="preserve">Ustedes tienen que hacer la acta matrimonial (una </w:t>
            </w:r>
            <w:r>
              <w:t>página</w:t>
            </w:r>
            <w:r>
              <w:t xml:space="preserve"> para firmar durante la ceremonia)</w:t>
            </w:r>
          </w:p>
        </w:tc>
        <w:tc>
          <w:tcPr>
            <w:tcW w:w="1008" w:type="dxa"/>
          </w:tcPr>
          <w:p w:rsidR="00363E8E" w:rsidRDefault="00363E8E" w:rsidP="00820403">
            <w:pPr>
              <w:jc w:val="center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10</w:t>
            </w:r>
          </w:p>
        </w:tc>
      </w:tr>
      <w:tr w:rsidR="00363E8E" w:rsidTr="00820403">
        <w:trPr>
          <w:trHeight w:val="2042"/>
        </w:trPr>
        <w:tc>
          <w:tcPr>
            <w:tcW w:w="2952" w:type="dxa"/>
          </w:tcPr>
          <w:p w:rsidR="00363E8E" w:rsidRDefault="00363E8E" w:rsidP="00820403">
            <w:pPr>
              <w:jc w:val="center"/>
              <w:rPr>
                <w:rFonts w:ascii="Bradley Hand ITC" w:hAnsi="Bradley Hand ITC"/>
              </w:rPr>
            </w:pPr>
            <w:proofErr w:type="spellStart"/>
            <w:r w:rsidRPr="00816B2E">
              <w:rPr>
                <w:rFonts w:ascii="Bradley Hand ITC" w:hAnsi="Bradley Hand ITC"/>
                <w:sz w:val="28"/>
                <w:szCs w:val="28"/>
              </w:rPr>
              <w:t>Effort</w:t>
            </w:r>
            <w:proofErr w:type="spellEnd"/>
          </w:p>
        </w:tc>
        <w:tc>
          <w:tcPr>
            <w:tcW w:w="4896" w:type="dxa"/>
          </w:tcPr>
          <w:p w:rsidR="00363E8E" w:rsidRDefault="00363E8E" w:rsidP="003A234C">
            <w:pPr>
              <w:rPr>
                <w:rFonts w:ascii="Bradley Hand ITC" w:hAnsi="Bradley Hand ITC"/>
              </w:rPr>
            </w:pPr>
            <w:r>
              <w:t xml:space="preserve">Hagan el papel de la </w:t>
            </w:r>
            <w:r w:rsidR="003A234C">
              <w:t xml:space="preserve">dama de honor y el padrino </w:t>
            </w:r>
            <w:r>
              <w:t xml:space="preserve">seriamente y sean originales </w:t>
            </w:r>
            <w:r w:rsidR="003A234C">
              <w:t xml:space="preserve">o </w:t>
            </w:r>
            <w:r>
              <w:t xml:space="preserve">usen apoyo interesante.  </w:t>
            </w:r>
            <w:bookmarkStart w:id="0" w:name="_GoBack"/>
            <w:bookmarkEnd w:id="0"/>
          </w:p>
        </w:tc>
        <w:tc>
          <w:tcPr>
            <w:tcW w:w="1008" w:type="dxa"/>
          </w:tcPr>
          <w:p w:rsidR="00363E8E" w:rsidRDefault="00363E8E" w:rsidP="00820403">
            <w:pPr>
              <w:jc w:val="center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15</w:t>
            </w:r>
          </w:p>
        </w:tc>
      </w:tr>
      <w:tr w:rsidR="00363E8E" w:rsidTr="00820403">
        <w:trPr>
          <w:trHeight w:val="557"/>
        </w:trPr>
        <w:tc>
          <w:tcPr>
            <w:tcW w:w="2952" w:type="dxa"/>
          </w:tcPr>
          <w:p w:rsidR="00363E8E" w:rsidRPr="00890DF2" w:rsidRDefault="00363E8E" w:rsidP="00820403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890DF2">
              <w:rPr>
                <w:rFonts w:ascii="Bradley Hand ITC" w:hAnsi="Bradley Hand ITC"/>
                <w:sz w:val="28"/>
                <w:szCs w:val="28"/>
              </w:rPr>
              <w:t xml:space="preserve">Rough </w:t>
            </w:r>
            <w:proofErr w:type="spellStart"/>
            <w:r w:rsidRPr="00890DF2">
              <w:rPr>
                <w:rFonts w:ascii="Bradley Hand ITC" w:hAnsi="Bradley Hand ITC"/>
                <w:sz w:val="28"/>
                <w:szCs w:val="28"/>
              </w:rPr>
              <w:t>Draft</w:t>
            </w:r>
            <w:proofErr w:type="spellEnd"/>
            <w:r w:rsidRPr="00890DF2">
              <w:rPr>
                <w:rFonts w:ascii="Bradley Hand ITC" w:hAnsi="Bradley Hand ITC"/>
                <w:sz w:val="28"/>
                <w:szCs w:val="28"/>
              </w:rPr>
              <w:t xml:space="preserve"> </w:t>
            </w:r>
          </w:p>
        </w:tc>
        <w:tc>
          <w:tcPr>
            <w:tcW w:w="4896" w:type="dxa"/>
          </w:tcPr>
          <w:p w:rsidR="00363E8E" w:rsidRDefault="00363E8E" w:rsidP="00820403">
            <w:pPr>
              <w:rPr>
                <w:rFonts w:ascii="Bradley Hand ITC" w:hAnsi="Bradley Hand ITC"/>
              </w:rPr>
            </w:pPr>
          </w:p>
        </w:tc>
        <w:tc>
          <w:tcPr>
            <w:tcW w:w="1008" w:type="dxa"/>
          </w:tcPr>
          <w:p w:rsidR="00363E8E" w:rsidRDefault="00363E8E" w:rsidP="00820403">
            <w:pPr>
              <w:jc w:val="center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20</w:t>
            </w:r>
          </w:p>
        </w:tc>
      </w:tr>
    </w:tbl>
    <w:p w:rsidR="00363E8E" w:rsidRDefault="00363E8E" w:rsidP="00363E8E">
      <w:pPr>
        <w:rPr>
          <w:rFonts w:ascii="Bradley Hand ITC" w:hAnsi="Bradley Hand ITC"/>
        </w:rPr>
      </w:pPr>
    </w:p>
    <w:p w:rsidR="00D75D6F" w:rsidRDefault="00D75D6F"/>
    <w:sectPr w:rsidR="00D75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8E"/>
    <w:rsid w:val="00363E8E"/>
    <w:rsid w:val="003A234C"/>
    <w:rsid w:val="00D7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E8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E8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Forestville Central School</dc:creator>
  <cp:lastModifiedBy>Forestville Central School</cp:lastModifiedBy>
  <cp:revision>1</cp:revision>
  <dcterms:created xsi:type="dcterms:W3CDTF">2013-05-16T14:13:00Z</dcterms:created>
  <dcterms:modified xsi:type="dcterms:W3CDTF">2013-05-16T14:25:00Z</dcterms:modified>
</cp:coreProperties>
</file>